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24DB8" w:rsidRPr="00BC6C79" w:rsidRDefault="00024DB8" w:rsidP="00634FDF">
      <w:pPr>
        <w:spacing w:after="0" w:line="240" w:lineRule="auto"/>
        <w:jc w:val="center"/>
        <w:rPr>
          <w:b/>
        </w:rPr>
      </w:pPr>
      <w:r w:rsidRPr="00BC6C79">
        <w:rPr>
          <w:b/>
        </w:rPr>
        <w:t>IN THE MUNICIPAL COURT OF</w:t>
      </w:r>
      <w:r w:rsidR="00D03596">
        <w:rPr>
          <w:b/>
        </w:rPr>
        <w:softHyphen/>
      </w:r>
      <w:r w:rsidR="00D03596">
        <w:rPr>
          <w:b/>
        </w:rPr>
        <w:softHyphen/>
      </w:r>
      <w:r w:rsidR="00D03596">
        <w:rPr>
          <w:b/>
        </w:rPr>
        <w:softHyphen/>
      </w:r>
      <w:r w:rsidR="00D03596">
        <w:rPr>
          <w:b/>
        </w:rPr>
        <w:softHyphen/>
      </w:r>
      <w:r w:rsidR="00D03596">
        <w:rPr>
          <w:b/>
        </w:rPr>
        <w:softHyphen/>
      </w:r>
      <w:r w:rsidR="00D03596">
        <w:rPr>
          <w:b/>
        </w:rPr>
        <w:softHyphen/>
      </w:r>
      <w:r w:rsidR="00D03596">
        <w:rPr>
          <w:b/>
        </w:rPr>
        <w:softHyphen/>
      </w:r>
      <w:r w:rsidR="00D03596">
        <w:rPr>
          <w:b/>
        </w:rPr>
        <w:softHyphen/>
      </w:r>
      <w:r w:rsidR="00D03596">
        <w:rPr>
          <w:b/>
        </w:rPr>
        <w:softHyphen/>
        <w:t xml:space="preserve"> SHAWNEE</w:t>
      </w:r>
      <w:r w:rsidRPr="00BC6C79">
        <w:rPr>
          <w:b/>
        </w:rPr>
        <w:t>, KANSAS</w:t>
      </w:r>
    </w:p>
    <w:p w:rsidR="00024DB8" w:rsidRDefault="00024DB8" w:rsidP="00634FDF">
      <w:pPr>
        <w:spacing w:after="0" w:line="240" w:lineRule="auto"/>
        <w:jc w:val="center"/>
        <w:rPr>
          <w:b/>
        </w:rPr>
      </w:pPr>
      <w:r w:rsidRPr="00BC6C79">
        <w:rPr>
          <w:b/>
        </w:rPr>
        <w:t>ADMINSTRATIVE ORDER NO. 20-</w:t>
      </w:r>
      <w:r w:rsidR="00C842A4" w:rsidRPr="00BC6C79">
        <w:rPr>
          <w:b/>
        </w:rPr>
        <w:t>002</w:t>
      </w:r>
    </w:p>
    <w:p w:rsidR="00634FDF" w:rsidRPr="00BC6C79" w:rsidRDefault="00634FDF" w:rsidP="00634FDF">
      <w:pPr>
        <w:spacing w:after="0" w:line="240" w:lineRule="auto"/>
        <w:jc w:val="center"/>
        <w:rPr>
          <w:b/>
        </w:rPr>
      </w:pPr>
    </w:p>
    <w:p w:rsidR="00024DB8" w:rsidRDefault="00F432E7" w:rsidP="00EA02F1">
      <w:pPr>
        <w:jc w:val="center"/>
        <w:rPr>
          <w:b/>
        </w:rPr>
      </w:pPr>
      <w:r w:rsidRPr="00BC6C79">
        <w:rPr>
          <w:b/>
        </w:rPr>
        <w:t>ORDER IMPOSING COURT RESTRICTED OPERATIONS DUE TO COVID-19 EMERGENCY</w:t>
      </w:r>
    </w:p>
    <w:p w:rsidR="00634FDF" w:rsidRPr="00BC6C79" w:rsidRDefault="00634FDF" w:rsidP="00EA02F1">
      <w:pPr>
        <w:jc w:val="center"/>
        <w:rPr>
          <w:b/>
        </w:rPr>
      </w:pPr>
    </w:p>
    <w:p w:rsidR="00BC6C79" w:rsidRDefault="00024DB8" w:rsidP="00BC6C79">
      <w:pPr>
        <w:pStyle w:val="NormalWeb"/>
        <w:spacing w:before="0" w:beforeAutospacing="0" w:after="0" w:afterAutospacing="0" w:line="480" w:lineRule="auto"/>
      </w:pPr>
      <w:r>
        <w:tab/>
      </w:r>
      <w:r w:rsidR="00BC6C79">
        <w:t>NO</w:t>
      </w:r>
      <w:r w:rsidR="00D03596">
        <w:t>W, on this 30</w:t>
      </w:r>
      <w:r w:rsidR="00BC6C79">
        <w:t xml:space="preserve">th day of </w:t>
      </w:r>
      <w:proofErr w:type="gramStart"/>
      <w:r w:rsidR="00BC6C79">
        <w:t>March,</w:t>
      </w:r>
      <w:proofErr w:type="gramEnd"/>
      <w:r w:rsidR="00BC6C79">
        <w:t xml:space="preserve"> 2020, the Court, being apprised of federal, state and local public health concerns related to COVID-19 coronaviru</w:t>
      </w:r>
      <w:r w:rsidR="00441281">
        <w:t>s, enters the following orders:</w:t>
      </w:r>
    </w:p>
    <w:p w:rsidR="00BC6C79" w:rsidRDefault="00BC6C79" w:rsidP="00BC6C79">
      <w:pPr>
        <w:pStyle w:val="NormalWeb"/>
        <w:spacing w:before="0" w:beforeAutospacing="0" w:after="0" w:afterAutospacing="0" w:line="480" w:lineRule="auto"/>
        <w:ind w:firstLine="720"/>
      </w:pPr>
      <w:r>
        <w:t xml:space="preserve">On March 11, 2020, the World Health Organization declared COVID-19 disease a pandemic. The President of the United States and the Governor of Kansas have since declared disaster emergencies. </w:t>
      </w:r>
      <w:r w:rsidR="001823DA">
        <w:t xml:space="preserve">The </w:t>
      </w:r>
      <w:r w:rsidR="00D03596">
        <w:t xml:space="preserve">Governor </w:t>
      </w:r>
      <w:r w:rsidR="00AA4F2F">
        <w:t>of Kansas has imposed a “Stay</w:t>
      </w:r>
      <w:r w:rsidR="00D03596">
        <w:t xml:space="preserve"> Home</w:t>
      </w:r>
      <w:r w:rsidR="00AA4F2F">
        <w:t>”</w:t>
      </w:r>
      <w:r w:rsidR="00D03596">
        <w:t xml:space="preserve"> Order</w:t>
      </w:r>
      <w:r w:rsidR="00AA4F2F">
        <w:t xml:space="preserve"> </w:t>
      </w:r>
      <w:r w:rsidR="00D03596">
        <w:t xml:space="preserve">effective March 30, 2020. Nonessential businesses </w:t>
      </w:r>
      <w:proofErr w:type="gramStart"/>
      <w:r w:rsidR="00D03596">
        <w:t>are ordered</w:t>
      </w:r>
      <w:proofErr w:type="gramEnd"/>
      <w:r w:rsidR="00D03596">
        <w:t xml:space="preserve"> closed. Although government offices are determined an essential business, t</w:t>
      </w:r>
      <w:r>
        <w:t xml:space="preserve">he public is strongly discouraged </w:t>
      </w:r>
      <w:proofErr w:type="gramStart"/>
      <w:r>
        <w:t>from visiting city offices and to use alternative methods to contact city staff</w:t>
      </w:r>
      <w:proofErr w:type="gramEnd"/>
      <w:r>
        <w:t xml:space="preserve">. </w:t>
      </w:r>
    </w:p>
    <w:p w:rsidR="00D03596" w:rsidRDefault="00BC6C79" w:rsidP="00D03596">
      <w:pPr>
        <w:spacing w:after="0" w:line="480" w:lineRule="auto"/>
        <w:ind w:firstLine="720"/>
      </w:pPr>
      <w:r>
        <w:tab/>
      </w:r>
      <w:proofErr w:type="gramStart"/>
      <w:r>
        <w:t>I</w:t>
      </w:r>
      <w:r w:rsidR="00024DB8">
        <w:t>n light of the COVID19 concerns and in light</w:t>
      </w:r>
      <w:r w:rsidR="00AA4F2F">
        <w:t xml:space="preserve"> of the “Stay </w:t>
      </w:r>
      <w:r w:rsidR="00D03596">
        <w:t>Home</w:t>
      </w:r>
      <w:r w:rsidR="00AA4F2F">
        <w:t>” Order</w:t>
      </w:r>
      <w:r w:rsidR="00024DB8">
        <w:t xml:space="preserve">, </w:t>
      </w:r>
      <w:r w:rsidR="00EA02F1">
        <w:t xml:space="preserve">and in an attempt to remain consistent with Kansas Supreme Court </w:t>
      </w:r>
      <w:r w:rsidR="00F432E7">
        <w:t>Administrative Order 2020-PR-016</w:t>
      </w:r>
      <w:r w:rsidR="00EA02F1">
        <w:t xml:space="preserve">, </w:t>
      </w:r>
      <w:r w:rsidR="00024DB8">
        <w:t xml:space="preserve"> this Court finds it is in the best interests of court personnel, as well as members of the public, to reschedule  all upcoming court</w:t>
      </w:r>
      <w:r w:rsidR="00B60C9E">
        <w:t xml:space="preserve"> dockets unless considered an emergency operation as defined by the Kansas Supreme Court Administrative Order 2020-PR-016 and any further orders that may be issued.</w:t>
      </w:r>
      <w:proofErr w:type="gramEnd"/>
      <w:r w:rsidR="00B60C9E">
        <w:t xml:space="preserve"> </w:t>
      </w:r>
      <w:r w:rsidR="00057EAF">
        <w:t xml:space="preserve"> Those dockets </w:t>
      </w:r>
      <w:r w:rsidR="00B60C9E">
        <w:t xml:space="preserve">considered emergency dockets will be held by </w:t>
      </w:r>
      <w:proofErr w:type="gramStart"/>
      <w:r w:rsidR="00B60C9E">
        <w:t>audio visual</w:t>
      </w:r>
      <w:proofErr w:type="gramEnd"/>
      <w:r w:rsidR="00B60C9E">
        <w:t xml:space="preserve"> two-way communication, to the extent feasible. </w:t>
      </w:r>
      <w:r w:rsidR="00D03596">
        <w:t xml:space="preserve">Also consistent with Kansas Supreme Court </w:t>
      </w:r>
      <w:r w:rsidR="005A4405">
        <w:t>A</w:t>
      </w:r>
      <w:r w:rsidR="00D03596">
        <w:t xml:space="preserve">dministrative Order 2020-PR-016, once dockets resume, they </w:t>
      </w:r>
      <w:proofErr w:type="gramStart"/>
      <w:r w:rsidR="00D03596">
        <w:t>may be held</w:t>
      </w:r>
      <w:proofErr w:type="gramEnd"/>
      <w:r w:rsidR="00D03596">
        <w:t xml:space="preserve"> by audio or video conferencing, subject to COVID-19 considerations. </w:t>
      </w:r>
    </w:p>
    <w:p w:rsidR="00E16ED7" w:rsidRDefault="00E16ED7" w:rsidP="00BC6C79">
      <w:pPr>
        <w:spacing w:after="0" w:line="480" w:lineRule="auto"/>
      </w:pPr>
    </w:p>
    <w:p w:rsidR="00024DB8" w:rsidRDefault="00024DB8" w:rsidP="00BC6C79">
      <w:pPr>
        <w:spacing w:after="0" w:line="480" w:lineRule="auto"/>
        <w:ind w:firstLine="720"/>
      </w:pPr>
      <w:r>
        <w:lastRenderedPageBreak/>
        <w:t xml:space="preserve">For purposes of this temporary order, </w:t>
      </w:r>
      <w:r w:rsidR="00E16ED7">
        <w:t xml:space="preserve">court dockets will occur as determined on a </w:t>
      </w:r>
      <w:proofErr w:type="gramStart"/>
      <w:r w:rsidR="00E16ED7">
        <w:t>week by week</w:t>
      </w:r>
      <w:proofErr w:type="gramEnd"/>
      <w:r w:rsidR="00E16ED7">
        <w:t xml:space="preserve"> basis. All changes to all dockets </w:t>
      </w:r>
      <w:proofErr w:type="gramStart"/>
      <w:r w:rsidR="00E16ED7">
        <w:t>will be posted</w:t>
      </w:r>
      <w:proofErr w:type="gramEnd"/>
      <w:r w:rsidR="00E16ED7">
        <w:t xml:space="preserve"> on the City of Shawnee website. Reasonable attempts to notify Defendants and counsel </w:t>
      </w:r>
      <w:proofErr w:type="gramStart"/>
      <w:r w:rsidR="00E16ED7">
        <w:t>will be made</w:t>
      </w:r>
      <w:proofErr w:type="gramEnd"/>
      <w:r w:rsidR="00E16ED7">
        <w:t xml:space="preserve">. </w:t>
      </w:r>
    </w:p>
    <w:p w:rsidR="00B60C9E" w:rsidRDefault="00B60C9E" w:rsidP="00230F40">
      <w:pPr>
        <w:spacing w:after="0" w:line="480" w:lineRule="auto"/>
        <w:ind w:firstLine="720"/>
      </w:pPr>
      <w:r>
        <w:t>Effe</w:t>
      </w:r>
      <w:r w:rsidR="005A4405">
        <w:t>ctive upon publication of House Substitute for Senate</w:t>
      </w:r>
      <w:r>
        <w:t xml:space="preserve"> Bill 102, and consistent with Kansas Supreme Court Administrative Order 2020-PR-016, this order suspends all deadlines and time limitations to bring a Defendant to trial established by K.S.A. 22-3402 and its amendments until further order of the Chief Justice of the Kansas Supreme Court. </w:t>
      </w:r>
      <w:r w:rsidR="0066069B" w:rsidRPr="0066069B">
        <w:t xml:space="preserve">This Court makes the finding that the Court is unavailable for trials </w:t>
      </w:r>
      <w:proofErr w:type="gramStart"/>
      <w:r w:rsidR="0066069B" w:rsidRPr="0066069B">
        <w:t>at this point in time</w:t>
      </w:r>
      <w:proofErr w:type="gramEnd"/>
      <w:r w:rsidR="0066069B" w:rsidRPr="0066069B">
        <w:t xml:space="preserve">, and the next day available is as of yet unknown. </w:t>
      </w:r>
      <w:r w:rsidR="0066069B" w:rsidRPr="0066069B">
        <w:rPr>
          <w:rFonts w:eastAsia="Times New Roman"/>
        </w:rPr>
        <w:t xml:space="preserve">Per K.S.A. 12-440, the earliest practical day set by the Court for trial is </w:t>
      </w:r>
      <w:r w:rsidR="00F120C0">
        <w:rPr>
          <w:rFonts w:eastAsia="Times New Roman"/>
        </w:rPr>
        <w:t xml:space="preserve">yet </w:t>
      </w:r>
      <w:r w:rsidR="0066069B" w:rsidRPr="0066069B">
        <w:rPr>
          <w:rFonts w:eastAsia="Times New Roman"/>
        </w:rPr>
        <w:t>to be de</w:t>
      </w:r>
      <w:r w:rsidR="0066069B">
        <w:rPr>
          <w:rFonts w:eastAsia="Times New Roman"/>
        </w:rPr>
        <w:t>t</w:t>
      </w:r>
      <w:r w:rsidR="0066069B" w:rsidRPr="0066069B">
        <w:rPr>
          <w:rFonts w:eastAsia="Times New Roman"/>
        </w:rPr>
        <w:t xml:space="preserve">ermined. </w:t>
      </w:r>
    </w:p>
    <w:p w:rsidR="00BC6C79" w:rsidRDefault="00BC6C79" w:rsidP="00230F40">
      <w:pPr>
        <w:spacing w:after="0" w:line="480" w:lineRule="auto"/>
        <w:ind w:firstLine="720"/>
      </w:pPr>
      <w:r>
        <w:t>All officers of</w:t>
      </w:r>
      <w:r w:rsidR="00230F40">
        <w:t xml:space="preserve"> the City of Shawnee </w:t>
      </w:r>
      <w:proofErr w:type="gramStart"/>
      <w:r w:rsidR="00230F40">
        <w:t xml:space="preserve">are hereby </w:t>
      </w:r>
      <w:r>
        <w:t>authorized</w:t>
      </w:r>
      <w:proofErr w:type="gramEnd"/>
      <w:r>
        <w:t xml:space="preserve"> to advise and release an individual if they encounter a municipal Defendant with an active failure to appear warrant for a City of Shawnee municipal offense. Said warrant shall remain active until otherwise </w:t>
      </w:r>
      <w:proofErr w:type="gramStart"/>
      <w:r>
        <w:t>served</w:t>
      </w:r>
      <w:proofErr w:type="gramEnd"/>
      <w:r>
        <w:t xml:space="preserve"> or recalled.</w:t>
      </w:r>
      <w:r w:rsidR="00D53E17">
        <w:t xml:space="preserve"> If </w:t>
      </w:r>
      <w:r w:rsidR="00724C0A">
        <w:t xml:space="preserve">a defendant </w:t>
      </w:r>
      <w:proofErr w:type="gramStart"/>
      <w:r w:rsidR="00724C0A">
        <w:t>is placed</w:t>
      </w:r>
      <w:proofErr w:type="gramEnd"/>
      <w:r w:rsidR="00724C0A">
        <w:t xml:space="preserve"> into custody for a situation not related to a city of Shawnee municipal warrant but has an active Shawnee municipal warrant, and if the Shawnee municipal warrant is</w:t>
      </w:r>
      <w:r w:rsidR="00D53E17">
        <w:t xml:space="preserve"> served, the arresting officer or the dispatcher shall immediately notify the </w:t>
      </w:r>
      <w:r w:rsidR="00724C0A">
        <w:t xml:space="preserve">municipal court judge by email so the warrant may be immediately addressed. </w:t>
      </w:r>
    </w:p>
    <w:p w:rsidR="00230F40" w:rsidRDefault="00230F40" w:rsidP="00230F40">
      <w:pPr>
        <w:spacing w:after="0" w:line="480" w:lineRule="auto"/>
        <w:ind w:firstLine="720"/>
      </w:pPr>
      <w:r>
        <w:t xml:space="preserve">If a Defendant contacts the court clerk, either in person or by email, and requests to have a warrant recalled, said warrant shall be recalled and the Defendant shall be given a new date no earlier than June of 2020. The warrant recall fee shall be added to the case and may be paid </w:t>
      </w:r>
      <w:proofErr w:type="gramStart"/>
      <w:r>
        <w:t>at a later date</w:t>
      </w:r>
      <w:proofErr w:type="gramEnd"/>
      <w:r>
        <w:t xml:space="preserve"> if the Defendant is unable to pay the fee at the time of the recall. </w:t>
      </w:r>
      <w:bookmarkStart w:id="0" w:name="_GoBack"/>
      <w:bookmarkEnd w:id="0"/>
    </w:p>
    <w:p w:rsidR="00BC6C79" w:rsidRDefault="00BC6C79" w:rsidP="00E16ED7">
      <w:pPr>
        <w:spacing w:line="480" w:lineRule="auto"/>
        <w:ind w:firstLine="720"/>
      </w:pPr>
      <w:r>
        <w:t xml:space="preserve">This Order shall be effective immediately and remain in effect until otherwise rescinded. </w:t>
      </w:r>
    </w:p>
    <w:p w:rsidR="00024DB8" w:rsidRDefault="00024DB8" w:rsidP="00024DB8">
      <w:pPr>
        <w:spacing w:after="0" w:line="240" w:lineRule="auto"/>
        <w:ind w:left="720"/>
      </w:pPr>
      <w:r>
        <w:t xml:space="preserve">IT IS SO ORDERED. </w:t>
      </w:r>
      <w:r>
        <w:tab/>
      </w:r>
      <w:r>
        <w:tab/>
        <w:t>__________________________________</w:t>
      </w:r>
    </w:p>
    <w:p w:rsidR="00DE6419" w:rsidRDefault="00024DB8" w:rsidP="00724C0A">
      <w:pPr>
        <w:spacing w:after="0" w:line="240" w:lineRule="auto"/>
        <w:ind w:left="720"/>
      </w:pPr>
      <w:r>
        <w:tab/>
      </w:r>
      <w:r>
        <w:tab/>
      </w:r>
      <w:r>
        <w:tab/>
      </w:r>
      <w:r>
        <w:tab/>
      </w:r>
      <w:r>
        <w:tab/>
        <w:t>Karen L. Torline, Municipal Court Judge</w:t>
      </w:r>
    </w:p>
    <w:sectPr w:rsidR="00DE64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E5205FC"/>
    <w:multiLevelType w:val="hybridMultilevel"/>
    <w:tmpl w:val="49CC7A1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24DB8"/>
    <w:rsid w:val="00024DB8"/>
    <w:rsid w:val="00057EAF"/>
    <w:rsid w:val="001823DA"/>
    <w:rsid w:val="00230F40"/>
    <w:rsid w:val="003321A1"/>
    <w:rsid w:val="00441281"/>
    <w:rsid w:val="005229D9"/>
    <w:rsid w:val="005A4405"/>
    <w:rsid w:val="00634FDF"/>
    <w:rsid w:val="0066069B"/>
    <w:rsid w:val="006F7538"/>
    <w:rsid w:val="00724C0A"/>
    <w:rsid w:val="00A2007F"/>
    <w:rsid w:val="00AA4F2F"/>
    <w:rsid w:val="00B60C9E"/>
    <w:rsid w:val="00BC6C79"/>
    <w:rsid w:val="00C842A4"/>
    <w:rsid w:val="00D03596"/>
    <w:rsid w:val="00D53E17"/>
    <w:rsid w:val="00DE6419"/>
    <w:rsid w:val="00E16ED7"/>
    <w:rsid w:val="00E84CAB"/>
    <w:rsid w:val="00EA02F1"/>
    <w:rsid w:val="00F120C0"/>
    <w:rsid w:val="00F432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BC85AD"/>
  <w15:chartTrackingRefBased/>
  <w15:docId w15:val="{FDBB887F-57DA-49A2-BCB1-2206278C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="Times New Roman"/>
        <w:sz w:val="24"/>
        <w:szCs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024DB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BC6C79"/>
    <w:pPr>
      <w:spacing w:before="100" w:beforeAutospacing="1" w:after="100" w:afterAutospacing="1" w:line="240" w:lineRule="auto"/>
    </w:pPr>
    <w:rPr>
      <w:rFonts w:eastAsia="Times New Roman"/>
    </w:rPr>
  </w:style>
  <w:style w:type="paragraph" w:styleId="ListParagraph">
    <w:name w:val="List Paragraph"/>
    <w:basedOn w:val="Normal"/>
    <w:uiPriority w:val="34"/>
    <w:qFormat/>
    <w:rsid w:val="0066069B"/>
    <w:pPr>
      <w:ind w:left="720"/>
      <w:contextualSpacing/>
    </w:pPr>
    <w:rPr>
      <w:lang w:val="es-MX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96</TotalTime>
  <Pages>2</Pages>
  <Words>541</Words>
  <Characters>3084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Shawnee</Company>
  <LinksUpToDate>false</LinksUpToDate>
  <CharactersWithSpaces>3618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Karen Torline</dc:creator>
  <cp:keywords/>
  <dc:description/>
  <cp:lastModifiedBy>Karen Torline</cp:lastModifiedBy>
  <cp:revision>21</cp:revision>
  <dcterms:created xsi:type="dcterms:W3CDTF">2020-03-23T14:23:00Z</dcterms:created>
  <dcterms:modified xsi:type="dcterms:W3CDTF">2020-03-31T22:08:00Z</dcterms:modified>
</cp:coreProperties>
</file>